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D" w:rsidRPr="00870583" w:rsidRDefault="0031668D" w:rsidP="0031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83">
        <w:rPr>
          <w:rFonts w:ascii="Times New Roman" w:hAnsi="Times New Roman" w:cs="Times New Roman"/>
          <w:b/>
          <w:sz w:val="28"/>
          <w:szCs w:val="28"/>
        </w:rPr>
        <w:t xml:space="preserve">Сведения о наличии свободных мест для приема получателей социальных услуг </w:t>
      </w:r>
    </w:p>
    <w:p w:rsidR="00234E17" w:rsidRPr="00870583" w:rsidRDefault="00234E17" w:rsidP="0031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83" w:rsidRPr="00870583" w:rsidRDefault="00870583" w:rsidP="004F1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870583">
        <w:rPr>
          <w:sz w:val="28"/>
          <w:szCs w:val="28"/>
        </w:rPr>
        <w:t xml:space="preserve">Социальные услуги предоставляются на заявительной основе в порядке и сроки, установленные </w:t>
      </w:r>
      <w:hyperlink r:id="rId4" w:history="1">
        <w:r w:rsidRPr="00870583">
          <w:rPr>
            <w:rStyle w:val="a4"/>
            <w:rFonts w:eastAsiaTheme="minorEastAsia"/>
            <w:bCs/>
            <w:color w:val="auto"/>
            <w:sz w:val="28"/>
            <w:szCs w:val="28"/>
          </w:rPr>
          <w:t>Федеральн</w:t>
        </w:r>
        <w:r w:rsidRPr="00870583">
          <w:rPr>
            <w:rStyle w:val="a4"/>
            <w:bCs/>
            <w:color w:val="auto"/>
            <w:sz w:val="28"/>
            <w:szCs w:val="28"/>
          </w:rPr>
          <w:t>ым</w:t>
        </w:r>
        <w:r w:rsidRPr="00870583">
          <w:rPr>
            <w:rStyle w:val="a4"/>
            <w:rFonts w:eastAsiaTheme="minorEastAsia"/>
            <w:bCs/>
            <w:color w:val="auto"/>
            <w:sz w:val="28"/>
            <w:szCs w:val="28"/>
          </w:rPr>
          <w:t xml:space="preserve"> закон</w:t>
        </w:r>
        <w:r w:rsidRPr="00870583">
          <w:rPr>
            <w:rStyle w:val="a4"/>
            <w:bCs/>
            <w:color w:val="auto"/>
            <w:sz w:val="28"/>
            <w:szCs w:val="28"/>
          </w:rPr>
          <w:t>ом</w:t>
        </w:r>
        <w:r w:rsidRPr="00870583">
          <w:rPr>
            <w:rStyle w:val="a4"/>
            <w:rFonts w:eastAsiaTheme="minorEastAsia"/>
            <w:bCs/>
            <w:color w:val="auto"/>
            <w:sz w:val="28"/>
            <w:szCs w:val="28"/>
          </w:rPr>
          <w:t xml:space="preserve"> от 28 декабря 2013 г. N 442-ФЗ "Об основах социального обслуживания граждан в Российской Федерации" </w:t>
        </w:r>
        <w:r w:rsidR="004F14C2">
          <w:rPr>
            <w:rStyle w:val="a4"/>
            <w:rFonts w:eastAsiaTheme="minorEastAsia"/>
            <w:bCs/>
            <w:color w:val="auto"/>
            <w:sz w:val="28"/>
            <w:szCs w:val="28"/>
          </w:rPr>
          <w:t xml:space="preserve">                            </w:t>
        </w:r>
        <w:r w:rsidRPr="00870583">
          <w:rPr>
            <w:rStyle w:val="a4"/>
            <w:rFonts w:eastAsiaTheme="minorEastAsia"/>
            <w:bCs/>
            <w:color w:val="auto"/>
            <w:sz w:val="28"/>
            <w:szCs w:val="28"/>
          </w:rPr>
          <w:t>(с изменениями и дополнениями)</w:t>
        </w:r>
      </w:hyperlink>
      <w:r w:rsidRPr="00870583">
        <w:rPr>
          <w:sz w:val="28"/>
          <w:szCs w:val="28"/>
        </w:rPr>
        <w:t xml:space="preserve"> и Приказом Министерства социальной защиты населения тверской области  </w:t>
      </w:r>
      <w:r w:rsidRPr="00870583">
        <w:rPr>
          <w:spacing w:val="2"/>
          <w:sz w:val="28"/>
          <w:szCs w:val="28"/>
        </w:rPr>
        <w:t>от 28 ноября 2014 года N 284-нп «О социальном обслуживании отдельных категорий граждан поставщиками социальных услуг в Тверской области</w:t>
      </w:r>
      <w:r w:rsidR="004F14C2">
        <w:rPr>
          <w:spacing w:val="2"/>
          <w:sz w:val="28"/>
          <w:szCs w:val="28"/>
        </w:rPr>
        <w:t xml:space="preserve"> </w:t>
      </w:r>
      <w:r w:rsidRPr="00870583">
        <w:rPr>
          <w:spacing w:val="2"/>
          <w:sz w:val="28"/>
          <w:szCs w:val="28"/>
        </w:rPr>
        <w:t>(с</w:t>
      </w:r>
      <w:proofErr w:type="gramEnd"/>
      <w:r w:rsidRPr="00870583">
        <w:rPr>
          <w:spacing w:val="2"/>
          <w:sz w:val="28"/>
          <w:szCs w:val="28"/>
        </w:rPr>
        <w:t xml:space="preserve"> изменениями и дополнениями)</w:t>
      </w:r>
    </w:p>
    <w:sectPr w:rsidR="00870583" w:rsidRPr="00870583" w:rsidSect="00316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68D"/>
    <w:rsid w:val="00003F0A"/>
    <w:rsid w:val="000B42F8"/>
    <w:rsid w:val="001667D5"/>
    <w:rsid w:val="001D4D4D"/>
    <w:rsid w:val="00234E17"/>
    <w:rsid w:val="0031668D"/>
    <w:rsid w:val="0038043D"/>
    <w:rsid w:val="0045036A"/>
    <w:rsid w:val="004839AA"/>
    <w:rsid w:val="004F14C2"/>
    <w:rsid w:val="0051519E"/>
    <w:rsid w:val="00566406"/>
    <w:rsid w:val="00586DA9"/>
    <w:rsid w:val="00595BF8"/>
    <w:rsid w:val="00826987"/>
    <w:rsid w:val="00870583"/>
    <w:rsid w:val="008E6B98"/>
    <w:rsid w:val="009756CE"/>
    <w:rsid w:val="009B5A7B"/>
    <w:rsid w:val="009D46AC"/>
    <w:rsid w:val="00AB4A6C"/>
    <w:rsid w:val="00BA1C3F"/>
    <w:rsid w:val="00BB5A3A"/>
    <w:rsid w:val="00BD0BE4"/>
    <w:rsid w:val="00CF505C"/>
    <w:rsid w:val="00D31FE9"/>
    <w:rsid w:val="00D41BF1"/>
    <w:rsid w:val="00E15DF4"/>
    <w:rsid w:val="00EC69BA"/>
    <w:rsid w:val="00F00628"/>
    <w:rsid w:val="00F14599"/>
    <w:rsid w:val="00FA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A"/>
  </w:style>
  <w:style w:type="paragraph" w:styleId="1">
    <w:name w:val="heading 1"/>
    <w:basedOn w:val="a"/>
    <w:next w:val="a"/>
    <w:link w:val="10"/>
    <w:uiPriority w:val="99"/>
    <w:qFormat/>
    <w:rsid w:val="008705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705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70583"/>
    <w:rPr>
      <w:color w:val="106BBE"/>
    </w:rPr>
  </w:style>
  <w:style w:type="character" w:styleId="a5">
    <w:name w:val="Hyperlink"/>
    <w:uiPriority w:val="99"/>
    <w:rsid w:val="0087058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870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0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5526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2020-12-18T13:02:00Z</cp:lastPrinted>
  <dcterms:created xsi:type="dcterms:W3CDTF">2021-03-19T09:04:00Z</dcterms:created>
  <dcterms:modified xsi:type="dcterms:W3CDTF">2021-03-19T09:12:00Z</dcterms:modified>
</cp:coreProperties>
</file>